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6B1BBFB" w14:textId="77777777" w:rsidR="00225435" w:rsidRDefault="00740A7F" w:rsidP="00656205">
      <w:pPr>
        <w:pStyle w:val="Heading1"/>
        <w:spacing w:before="0" w:after="0"/>
      </w:pPr>
      <w:r>
        <w:rPr>
          <w:noProof/>
        </w:rPr>
        <w:drawing>
          <wp:anchor distT="0" distB="0" distL="114300" distR="114300" simplePos="0" relativeHeight="251663360" behindDoc="0" locked="0" layoutInCell="1" allowOverlap="1" wp14:anchorId="7D009E55" wp14:editId="1BC72F86">
            <wp:simplePos x="0" y="0"/>
            <wp:positionH relativeFrom="page">
              <wp:posOffset>2293620</wp:posOffset>
            </wp:positionH>
            <wp:positionV relativeFrom="page">
              <wp:posOffset>1809115</wp:posOffset>
            </wp:positionV>
            <wp:extent cx="1703070" cy="1277620"/>
            <wp:effectExtent l="203200" t="254000" r="227330" b="2463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2-17037486.jpg"/>
                    <pic:cNvPicPr/>
                  </pic:nvPicPr>
                  <pic:blipFill>
                    <a:blip r:embed="rId6">
                      <a:extLst>
                        <a:ext uri="{28A0092B-C50C-407E-A947-70E740481C1C}">
                          <a14:useLocalDpi xmlns:a14="http://schemas.microsoft.com/office/drawing/2010/main" val="0"/>
                        </a:ext>
                      </a:extLst>
                    </a:blip>
                    <a:stretch>
                      <a:fillRect/>
                    </a:stretch>
                  </pic:blipFill>
                  <pic:spPr bwMode="auto">
                    <a:xfrm rot="467875">
                      <a:off x="0" y="0"/>
                      <a:ext cx="1703070" cy="1277620"/>
                    </a:xfrm>
                    <a:prstGeom prst="rect">
                      <a:avLst/>
                    </a:prstGeom>
                    <a:ln w="38100" cap="flat" cmpd="sng" algn="ctr">
                      <a:solidFill>
                        <a:sysClr val="window" lastClr="FFFFFF"/>
                      </a:solidFill>
                      <a:prstDash val="solid"/>
                      <a:round/>
                      <a:headEnd type="none" w="med" len="med"/>
                      <a:tailEnd type="none" w="med" len="med"/>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14:anchorId="67817C6F" wp14:editId="6D8F97BF">
            <wp:simplePos x="0" y="0"/>
            <wp:positionH relativeFrom="page">
              <wp:posOffset>4051935</wp:posOffset>
            </wp:positionH>
            <wp:positionV relativeFrom="page">
              <wp:posOffset>1794681</wp:posOffset>
            </wp:positionV>
            <wp:extent cx="1810688" cy="1358016"/>
            <wp:effectExtent l="152400" t="152400" r="145415" b="14097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42-24049212.jpg"/>
                    <pic:cNvPicPr/>
                  </pic:nvPicPr>
                  <pic:blipFill>
                    <a:blip r:embed="rId7">
                      <a:extLst>
                        <a:ext uri="{28A0092B-C50C-407E-A947-70E740481C1C}">
                          <a14:useLocalDpi xmlns:a14="http://schemas.microsoft.com/office/drawing/2010/main" val="0"/>
                        </a:ext>
                      </a:extLst>
                    </a:blip>
                    <a:stretch>
                      <a:fillRect/>
                    </a:stretch>
                  </pic:blipFill>
                  <pic:spPr>
                    <a:xfrm>
                      <a:off x="0" y="0"/>
                      <a:ext cx="1833292" cy="1374969"/>
                    </a:xfrm>
                    <a:prstGeom prst="rect">
                      <a:avLst/>
                    </a:prstGeom>
                    <a:ln w="38100">
                      <a:solidFill>
                        <a:schemeClr val="bg1"/>
                      </a:solidFill>
                    </a:ln>
                    <a:effectLst>
                      <a:outerShdw blurRad="63500" sx="102000" sy="102000" algn="ctr"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1" wp14:anchorId="38BD6A08" wp14:editId="55998142">
            <wp:simplePos x="0" y="0"/>
            <wp:positionH relativeFrom="page">
              <wp:posOffset>5659755</wp:posOffset>
            </wp:positionH>
            <wp:positionV relativeFrom="page">
              <wp:posOffset>1813560</wp:posOffset>
            </wp:positionV>
            <wp:extent cx="1709420" cy="1283335"/>
            <wp:effectExtent l="228600" t="279400" r="246380" b="26606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42-18239020.jpg"/>
                    <pic:cNvPicPr/>
                  </pic:nvPicPr>
                  <pic:blipFill>
                    <a:blip r:embed="rId8">
                      <a:extLst>
                        <a:ext uri="{28A0092B-C50C-407E-A947-70E740481C1C}">
                          <a14:useLocalDpi xmlns:a14="http://schemas.microsoft.com/office/drawing/2010/main" val="0"/>
                        </a:ext>
                      </a:extLst>
                    </a:blip>
                    <a:stretch>
                      <a:fillRect/>
                    </a:stretch>
                  </pic:blipFill>
                  <pic:spPr>
                    <a:xfrm rot="628893">
                      <a:off x="0" y="0"/>
                      <a:ext cx="1709420" cy="1283335"/>
                    </a:xfrm>
                    <a:prstGeom prst="rect">
                      <a:avLst/>
                    </a:prstGeom>
                    <a:ln w="38100">
                      <a:solidFill>
                        <a:schemeClr val="bg1"/>
                      </a:solidFill>
                    </a:ln>
                    <a:effectLst>
                      <a:outerShdw blurRad="63500" sx="102000" sy="102000" algn="ctr"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E95711">
        <w:rPr>
          <w:noProof/>
        </w:rPr>
        <w:drawing>
          <wp:anchor distT="0" distB="0" distL="114300" distR="114300" simplePos="0" relativeHeight="251664384" behindDoc="0" locked="0" layoutInCell="1" allowOverlap="1" wp14:anchorId="21CEF63C" wp14:editId="1BC91C16">
            <wp:simplePos x="0" y="0"/>
            <wp:positionH relativeFrom="page">
              <wp:posOffset>386715</wp:posOffset>
            </wp:positionH>
            <wp:positionV relativeFrom="page">
              <wp:posOffset>1825625</wp:posOffset>
            </wp:positionV>
            <wp:extent cx="1846580" cy="1077595"/>
            <wp:effectExtent l="177800" t="228600" r="185420" b="2178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42-24049549.jpg"/>
                    <pic:cNvPicPr/>
                  </pic:nvPicPr>
                  <pic:blipFill>
                    <a:blip r:embed="rId9">
                      <a:extLst>
                        <a:ext uri="{28A0092B-C50C-407E-A947-70E740481C1C}">
                          <a14:useLocalDpi xmlns:a14="http://schemas.microsoft.com/office/drawing/2010/main" val="0"/>
                        </a:ext>
                      </a:extLst>
                    </a:blip>
                    <a:stretch>
                      <a:fillRect/>
                    </a:stretch>
                  </pic:blipFill>
                  <pic:spPr bwMode="auto">
                    <a:xfrm rot="21253759">
                      <a:off x="0" y="0"/>
                      <a:ext cx="1846580" cy="1077595"/>
                    </a:xfrm>
                    <a:prstGeom prst="rect">
                      <a:avLst/>
                    </a:prstGeom>
                    <a:ln w="38100" cap="flat" cmpd="sng" algn="ctr">
                      <a:solidFill>
                        <a:sysClr val="window" lastClr="FFFFFF"/>
                      </a:solidFill>
                      <a:prstDash val="solid"/>
                      <a:round/>
                      <a:headEnd type="none" w="med" len="med"/>
                      <a:tailEnd type="none" w="med" len="med"/>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0" distB="457200" distL="114300" distR="114300" simplePos="0" relativeHeight="251659264" behindDoc="1" locked="0" layoutInCell="1" allowOverlap="1" wp14:anchorId="10F9C3C5" wp14:editId="58D80759">
                <wp:simplePos x="0" y="0"/>
                <wp:positionH relativeFrom="margin">
                  <wp:align>center</wp:align>
                </wp:positionH>
                <wp:positionV relativeFrom="margin">
                  <wp:align>top</wp:align>
                </wp:positionV>
                <wp:extent cx="6858000" cy="2286000"/>
                <wp:effectExtent l="0" t="0" r="0" b="0"/>
                <wp:wrapTopAndBottom/>
                <wp:docPr id="1" name="Rectangle 1"/>
                <wp:cNvGraphicFramePr/>
                <a:graphic xmlns:a="http://schemas.openxmlformats.org/drawingml/2006/main">
                  <a:graphicData uri="http://schemas.microsoft.com/office/word/2010/wordprocessingShape">
                    <wps:wsp>
                      <wps:cNvSpPr/>
                      <wps:spPr>
                        <a:xfrm>
                          <a:off x="0" y="0"/>
                          <a:ext cx="6858000" cy="2286000"/>
                        </a:xfrm>
                        <a:prstGeom prst="rect">
                          <a:avLst/>
                        </a:prstGeom>
                        <a:gradFill flip="none" rotWithShape="1">
                          <a:gsLst>
                            <a:gs pos="0">
                              <a:srgbClr val="0070C0"/>
                            </a:gs>
                            <a:gs pos="100000">
                              <a:schemeClr val="accent2"/>
                            </a:gs>
                          </a:gsLst>
                          <a:lin ang="5400000" scaled="0"/>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76D8E8" w14:textId="77777777" w:rsidR="00225435" w:rsidRPr="00740A7F" w:rsidRDefault="00FE44F2" w:rsidP="002947DB">
                            <w:pPr>
                              <w:pStyle w:val="Title"/>
                              <w:spacing w:before="0"/>
                              <w:rPr>
                                <w:rFonts w:ascii="Comic Sans MS" w:hAnsi="Comic Sans MS"/>
                                <w:sz w:val="64"/>
                                <w:szCs w:val="64"/>
                              </w:rPr>
                            </w:pPr>
                            <w:r w:rsidRPr="00740A7F">
                              <w:rPr>
                                <w:rFonts w:ascii="Comic Sans MS" w:hAnsi="Comic Sans MS"/>
                                <w:sz w:val="64"/>
                                <w:szCs w:val="64"/>
                              </w:rPr>
                              <w:t>Instructional Coaching Network</w:t>
                            </w:r>
                          </w:p>
                          <w:p w14:paraId="416C2315" w14:textId="77777777" w:rsidR="00E67240" w:rsidRPr="00740A7F" w:rsidRDefault="00E67240" w:rsidP="002947DB">
                            <w:pPr>
                              <w:pStyle w:val="Subtitle"/>
                              <w:spacing w:before="0"/>
                              <w:rPr>
                                <w:rFonts w:ascii="Comic Sans MS" w:hAnsi="Comic Sans MS"/>
                                <w:b/>
                                <w:sz w:val="32"/>
                                <w:szCs w:val="32"/>
                              </w:rPr>
                            </w:pPr>
                            <w:r w:rsidRPr="00740A7F">
                              <w:rPr>
                                <w:rFonts w:ascii="Comic Sans MS" w:hAnsi="Comic Sans MS"/>
                                <w:b/>
                                <w:sz w:val="32"/>
                                <w:szCs w:val="32"/>
                              </w:rPr>
                              <w:t>2016-17</w:t>
                            </w:r>
                          </w:p>
                          <w:p w14:paraId="6C8ABE8F" w14:textId="77777777" w:rsidR="00225435" w:rsidRPr="00740A7F" w:rsidRDefault="00FE44F2">
                            <w:pPr>
                              <w:pStyle w:val="Subtitle"/>
                              <w:rPr>
                                <w:rFonts w:ascii="Comic Sans MS" w:hAnsi="Comic Sans MS"/>
                              </w:rPr>
                            </w:pPr>
                            <w:r w:rsidRPr="00740A7F">
                              <w:rPr>
                                <w:rFonts w:ascii="Comic Sans MS" w:hAnsi="Comic Sans MS"/>
                              </w:rPr>
                              <w:t>Facilitated by April Kelley &amp; Megan Hammer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F9C3C5" id="Rectangle_x0020_1" o:spid="_x0000_s1026" style="position:absolute;margin-left:0;margin-top:0;width:540pt;height:180pt;z-index:-251657216;visibility:visible;mso-wrap-style:square;mso-width-percent:0;mso-height-percent:0;mso-wrap-distance-left:9pt;mso-wrap-distance-top:36pt;mso-wrap-distance-right:9pt;mso-wrap-distance-bottom:36pt;mso-position-horizontal:center;mso-position-horizontal-relative:margin;mso-position-vertical:top;mso-position-vertical-relative:margin;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" fillcolor="#0070c0" stroked="f" strokeweight="2pt">
                <v:fill color2="#f89938 [3205]" rotate="t" focus="100%" type="gradient">
                  <o:fill v:ext="view" type="gradientUnscaled"/>
                </v:fill>
                <v:textbox>
                  <w:txbxContent>
                    <w:p w14:paraId="4376D8E8" w14:textId="77777777" w:rsidR="00225435" w:rsidRPr="00740A7F" w:rsidRDefault="00FE44F2" w:rsidP="002947DB">
                      <w:pPr>
                        <w:pStyle w:val="Title"/>
                        <w:spacing w:before="0"/>
                        <w:rPr>
                          <w:rFonts w:ascii="Comic Sans MS" w:hAnsi="Comic Sans MS"/>
                          <w:sz w:val="64"/>
                          <w:szCs w:val="64"/>
                        </w:rPr>
                      </w:pPr>
                      <w:r w:rsidRPr="00740A7F">
                        <w:rPr>
                          <w:rFonts w:ascii="Comic Sans MS" w:hAnsi="Comic Sans MS"/>
                          <w:sz w:val="64"/>
                          <w:szCs w:val="64"/>
                        </w:rPr>
                        <w:t>Instructional Coaching Network</w:t>
                      </w:r>
                    </w:p>
                    <w:p w14:paraId="416C2315" w14:textId="77777777" w:rsidR="00E67240" w:rsidRPr="00740A7F" w:rsidRDefault="00E67240" w:rsidP="002947DB">
                      <w:pPr>
                        <w:pStyle w:val="Subtitle"/>
                        <w:spacing w:before="0"/>
                        <w:rPr>
                          <w:rFonts w:ascii="Comic Sans MS" w:hAnsi="Comic Sans MS"/>
                          <w:b/>
                          <w:sz w:val="32"/>
                          <w:szCs w:val="32"/>
                        </w:rPr>
                      </w:pPr>
                      <w:r w:rsidRPr="00740A7F">
                        <w:rPr>
                          <w:rFonts w:ascii="Comic Sans MS" w:hAnsi="Comic Sans MS"/>
                          <w:b/>
                          <w:sz w:val="32"/>
                          <w:szCs w:val="32"/>
                        </w:rPr>
                        <w:t>2016-17</w:t>
                      </w:r>
                    </w:p>
                    <w:p w14:paraId="6C8ABE8F" w14:textId="77777777" w:rsidR="00225435" w:rsidRPr="00740A7F" w:rsidRDefault="00FE44F2">
                      <w:pPr>
                        <w:pStyle w:val="Subtitle"/>
                        <w:rPr>
                          <w:rFonts w:ascii="Comic Sans MS" w:hAnsi="Comic Sans MS"/>
                        </w:rPr>
                      </w:pPr>
                      <w:r w:rsidRPr="00740A7F">
                        <w:rPr>
                          <w:rFonts w:ascii="Comic Sans MS" w:hAnsi="Comic Sans MS"/>
                        </w:rPr>
                        <w:t>Facilitated by April Kelley &amp; Megan Hammer</w:t>
                      </w:r>
                    </w:p>
                  </w:txbxContent>
                </v:textbox>
                <w10:wrap type="topAndBottom" anchorx="margin" anchory="margin"/>
              </v:rect>
            </w:pict>
          </mc:Fallback>
        </mc:AlternateContent>
      </w:r>
    </w:p>
    <w:tbl>
      <w:tblPr>
        <w:tblW w:w="5000" w:type="pct"/>
        <w:jc w:val="center"/>
        <w:tblLayout w:type="fixed"/>
        <w:tblCellMar>
          <w:left w:w="0" w:type="dxa"/>
          <w:right w:w="0" w:type="dxa"/>
        </w:tblCellMar>
        <w:tblLook w:val="04A0" w:firstRow="1" w:lastRow="0" w:firstColumn="1" w:lastColumn="0" w:noHBand="0" w:noVBand="1"/>
      </w:tblPr>
      <w:tblGrid>
        <w:gridCol w:w="4683"/>
        <w:gridCol w:w="599"/>
        <w:gridCol w:w="4798"/>
      </w:tblGrid>
      <w:tr w:rsidR="00225435" w:rsidRPr="00E67240" w14:paraId="141BACC2" w14:textId="77777777" w:rsidTr="00656205">
        <w:trPr>
          <w:jc w:val="center"/>
        </w:trPr>
        <w:tc>
          <w:tcPr>
            <w:tcW w:w="2323" w:type="pct"/>
          </w:tcPr>
          <w:p w14:paraId="3B854C2C" w14:textId="77777777" w:rsidR="00E25E45" w:rsidRPr="00E67240" w:rsidRDefault="00E25E45" w:rsidP="002947DB">
            <w:pPr>
              <w:pStyle w:val="Heading1"/>
              <w:spacing w:before="0" w:after="0"/>
              <w:rPr>
                <w:rFonts w:ascii="Comic Sans MS" w:hAnsi="Comic Sans MS"/>
                <w:b/>
                <w:color w:val="0070C0"/>
                <w:sz w:val="22"/>
                <w:szCs w:val="22"/>
              </w:rPr>
            </w:pPr>
            <w:r w:rsidRPr="00E67240">
              <w:rPr>
                <w:rFonts w:ascii="Comic Sans MS" w:hAnsi="Comic Sans MS"/>
                <w:b/>
                <w:color w:val="0070C0"/>
                <w:sz w:val="22"/>
                <w:szCs w:val="22"/>
              </w:rPr>
              <w:t>Location:</w:t>
            </w:r>
          </w:p>
          <w:p w14:paraId="03C81279" w14:textId="77777777" w:rsidR="00656205" w:rsidRDefault="00656205" w:rsidP="00656205">
            <w:pPr>
              <w:pStyle w:val="Heading3"/>
              <w:numPr>
                <w:ilvl w:val="0"/>
                <w:numId w:val="1"/>
              </w:numPr>
              <w:spacing w:before="0"/>
              <w:rPr>
                <w:rFonts w:ascii="Comic Sans MS" w:hAnsi="Comic Sans MS"/>
                <w:sz w:val="18"/>
                <w:szCs w:val="18"/>
              </w:rPr>
            </w:pPr>
            <w:r>
              <w:rPr>
                <w:rFonts w:ascii="Comic Sans MS" w:hAnsi="Comic Sans MS"/>
                <w:sz w:val="18"/>
                <w:szCs w:val="18"/>
              </w:rPr>
              <w:t>Educational Service Unit 6</w:t>
            </w:r>
          </w:p>
          <w:p w14:paraId="2D79614F" w14:textId="77777777" w:rsidR="00656205" w:rsidRPr="00656205" w:rsidRDefault="00656205" w:rsidP="00656205">
            <w:pPr>
              <w:pStyle w:val="ListParagraph"/>
              <w:numPr>
                <w:ilvl w:val="0"/>
                <w:numId w:val="1"/>
              </w:numPr>
            </w:pPr>
            <w:r>
              <w:rPr>
                <w:rFonts w:ascii="Comic Sans MS" w:hAnsi="Comic Sans MS"/>
                <w:sz w:val="18"/>
                <w:szCs w:val="18"/>
              </w:rPr>
              <w:t>210 5</w:t>
            </w:r>
            <w:r w:rsidRPr="00656205">
              <w:rPr>
                <w:rFonts w:ascii="Comic Sans MS" w:hAnsi="Comic Sans MS"/>
                <w:sz w:val="18"/>
                <w:szCs w:val="18"/>
                <w:vertAlign w:val="superscript"/>
              </w:rPr>
              <w:t>th</w:t>
            </w:r>
            <w:r>
              <w:rPr>
                <w:rFonts w:ascii="Comic Sans MS" w:hAnsi="Comic Sans MS"/>
                <w:sz w:val="18"/>
                <w:szCs w:val="18"/>
              </w:rPr>
              <w:t xml:space="preserve"> St, Milford, NE 68405</w:t>
            </w:r>
          </w:p>
          <w:p w14:paraId="2496D3C4" w14:textId="77777777" w:rsidR="00656205" w:rsidRPr="00656205" w:rsidRDefault="00656205" w:rsidP="00656205">
            <w:pPr>
              <w:pStyle w:val="ListParagraph"/>
              <w:numPr>
                <w:ilvl w:val="0"/>
                <w:numId w:val="1"/>
              </w:numPr>
            </w:pPr>
            <w:r>
              <w:rPr>
                <w:rFonts w:ascii="Comic Sans MS" w:hAnsi="Comic Sans MS"/>
                <w:sz w:val="18"/>
                <w:szCs w:val="18"/>
              </w:rPr>
              <w:t>800-327-0091</w:t>
            </w:r>
          </w:p>
          <w:p w14:paraId="4946C54B" w14:textId="77777777" w:rsidR="00E25E45" w:rsidRPr="00656205" w:rsidRDefault="00E25E45" w:rsidP="00656205">
            <w:pPr>
              <w:pStyle w:val="ListParagraph"/>
              <w:numPr>
                <w:ilvl w:val="0"/>
                <w:numId w:val="1"/>
              </w:numPr>
            </w:pPr>
            <w:r w:rsidRPr="00656205">
              <w:rPr>
                <w:rFonts w:ascii="Comic Sans MS" w:hAnsi="Comic Sans MS"/>
                <w:sz w:val="18"/>
                <w:szCs w:val="18"/>
              </w:rPr>
              <w:t>(Or via DL if you’re unable to attend in person)</w:t>
            </w:r>
          </w:p>
          <w:p w14:paraId="3B0BA5D7" w14:textId="77777777" w:rsidR="002947DB" w:rsidRDefault="002947DB" w:rsidP="002947DB">
            <w:pPr>
              <w:pStyle w:val="Heading1"/>
              <w:spacing w:before="0" w:after="0"/>
              <w:rPr>
                <w:rFonts w:ascii="Comic Sans MS" w:hAnsi="Comic Sans MS"/>
                <w:b/>
                <w:color w:val="0070C0"/>
                <w:sz w:val="22"/>
                <w:szCs w:val="22"/>
              </w:rPr>
            </w:pPr>
          </w:p>
          <w:p w14:paraId="48E5E98B" w14:textId="77777777" w:rsidR="00225435" w:rsidRPr="00E67240" w:rsidRDefault="00FE44F2" w:rsidP="002947DB">
            <w:pPr>
              <w:pStyle w:val="Heading1"/>
              <w:spacing w:before="0" w:after="0"/>
              <w:rPr>
                <w:rFonts w:ascii="Comic Sans MS" w:hAnsi="Comic Sans MS"/>
                <w:b/>
                <w:color w:val="0070C0"/>
                <w:sz w:val="22"/>
                <w:szCs w:val="22"/>
              </w:rPr>
            </w:pPr>
            <w:r w:rsidRPr="00E67240">
              <w:rPr>
                <w:rFonts w:ascii="Comic Sans MS" w:hAnsi="Comic Sans MS"/>
                <w:b/>
                <w:color w:val="0070C0"/>
                <w:sz w:val="22"/>
                <w:szCs w:val="22"/>
              </w:rPr>
              <w:t>Dates</w:t>
            </w:r>
            <w:r w:rsidRPr="00E67240">
              <w:rPr>
                <w:rFonts w:ascii="Comic Sans MS" w:hAnsi="Comic Sans MS"/>
                <w:b/>
                <w:color w:val="0070C0"/>
                <w:sz w:val="22"/>
                <w:szCs w:val="22"/>
              </w:rPr>
              <w:softHyphen/>
            </w:r>
            <w:r w:rsidRPr="00E67240">
              <w:rPr>
                <w:rFonts w:ascii="Comic Sans MS" w:hAnsi="Comic Sans MS"/>
                <w:b/>
                <w:color w:val="0070C0"/>
                <w:sz w:val="22"/>
                <w:szCs w:val="22"/>
              </w:rPr>
              <w:softHyphen/>
              <w:t>:</w:t>
            </w:r>
          </w:p>
          <w:p w14:paraId="373D5B6E" w14:textId="77777777" w:rsidR="00FE44F2" w:rsidRPr="00E67240" w:rsidRDefault="00FE44F2" w:rsidP="002947DB">
            <w:pPr>
              <w:pStyle w:val="Heading3"/>
              <w:numPr>
                <w:ilvl w:val="0"/>
                <w:numId w:val="1"/>
              </w:numPr>
              <w:spacing w:before="0"/>
              <w:rPr>
                <w:rFonts w:ascii="Comic Sans MS" w:hAnsi="Comic Sans MS"/>
                <w:sz w:val="20"/>
                <w:szCs w:val="20"/>
              </w:rPr>
            </w:pPr>
            <w:r w:rsidRPr="00E67240">
              <w:rPr>
                <w:rFonts w:ascii="Comic Sans MS" w:hAnsi="Comic Sans MS"/>
                <w:sz w:val="20"/>
                <w:szCs w:val="20"/>
              </w:rPr>
              <w:t>September 9</w:t>
            </w:r>
            <w:r w:rsidR="00740A7F">
              <w:rPr>
                <w:rFonts w:ascii="Comic Sans MS" w:hAnsi="Comic Sans MS"/>
                <w:sz w:val="20"/>
                <w:szCs w:val="20"/>
              </w:rPr>
              <w:t>, 2016</w:t>
            </w:r>
          </w:p>
          <w:p w14:paraId="47E94DF2" w14:textId="77777777" w:rsidR="00FE44F2" w:rsidRPr="00E67240" w:rsidRDefault="00FE44F2" w:rsidP="002947DB">
            <w:pPr>
              <w:pStyle w:val="Heading3"/>
              <w:numPr>
                <w:ilvl w:val="0"/>
                <w:numId w:val="1"/>
              </w:numPr>
              <w:spacing w:before="0"/>
              <w:rPr>
                <w:rFonts w:ascii="Comic Sans MS" w:hAnsi="Comic Sans MS"/>
                <w:sz w:val="20"/>
                <w:szCs w:val="20"/>
              </w:rPr>
            </w:pPr>
            <w:r w:rsidRPr="00E67240">
              <w:rPr>
                <w:rFonts w:ascii="Comic Sans MS" w:hAnsi="Comic Sans MS"/>
                <w:sz w:val="20"/>
                <w:szCs w:val="20"/>
              </w:rPr>
              <w:t>November 18</w:t>
            </w:r>
            <w:r w:rsidR="00740A7F">
              <w:rPr>
                <w:rFonts w:ascii="Comic Sans MS" w:hAnsi="Comic Sans MS"/>
                <w:sz w:val="20"/>
                <w:szCs w:val="20"/>
              </w:rPr>
              <w:t>, 2016</w:t>
            </w:r>
          </w:p>
          <w:p w14:paraId="5C602596" w14:textId="77777777" w:rsidR="00FE44F2" w:rsidRPr="00E67240" w:rsidRDefault="00FE44F2" w:rsidP="002947DB">
            <w:pPr>
              <w:pStyle w:val="Heading3"/>
              <w:numPr>
                <w:ilvl w:val="0"/>
                <w:numId w:val="1"/>
              </w:numPr>
              <w:spacing w:before="0"/>
              <w:rPr>
                <w:rFonts w:ascii="Comic Sans MS" w:hAnsi="Comic Sans MS"/>
                <w:sz w:val="20"/>
                <w:szCs w:val="20"/>
              </w:rPr>
            </w:pPr>
            <w:r w:rsidRPr="00E67240">
              <w:rPr>
                <w:rFonts w:ascii="Comic Sans MS" w:hAnsi="Comic Sans MS"/>
                <w:sz w:val="20"/>
                <w:szCs w:val="20"/>
              </w:rPr>
              <w:t>January 13</w:t>
            </w:r>
            <w:r w:rsidR="00740A7F">
              <w:rPr>
                <w:rFonts w:ascii="Comic Sans MS" w:hAnsi="Comic Sans MS"/>
                <w:sz w:val="20"/>
                <w:szCs w:val="20"/>
              </w:rPr>
              <w:t>, 2017</w:t>
            </w:r>
          </w:p>
          <w:p w14:paraId="6F8EE22D" w14:textId="77777777" w:rsidR="00FE44F2" w:rsidRPr="00E67240" w:rsidRDefault="00FE44F2" w:rsidP="002947DB">
            <w:pPr>
              <w:pStyle w:val="Heading3"/>
              <w:numPr>
                <w:ilvl w:val="0"/>
                <w:numId w:val="1"/>
              </w:numPr>
              <w:spacing w:before="0"/>
              <w:rPr>
                <w:rFonts w:ascii="Comic Sans MS" w:hAnsi="Comic Sans MS"/>
                <w:sz w:val="20"/>
                <w:szCs w:val="20"/>
              </w:rPr>
            </w:pPr>
            <w:r w:rsidRPr="00E67240">
              <w:rPr>
                <w:rFonts w:ascii="Comic Sans MS" w:hAnsi="Comic Sans MS"/>
                <w:sz w:val="20"/>
                <w:szCs w:val="20"/>
              </w:rPr>
              <w:t>Mach 31</w:t>
            </w:r>
            <w:r w:rsidR="00740A7F">
              <w:rPr>
                <w:rFonts w:ascii="Comic Sans MS" w:hAnsi="Comic Sans MS"/>
                <w:sz w:val="20"/>
                <w:szCs w:val="20"/>
              </w:rPr>
              <w:t>, 2017</w:t>
            </w:r>
          </w:p>
          <w:p w14:paraId="5787CDC2" w14:textId="77777777" w:rsidR="00FE44F2" w:rsidRPr="00E67240" w:rsidRDefault="00FE44F2" w:rsidP="002947DB">
            <w:pPr>
              <w:pStyle w:val="Heading3"/>
              <w:numPr>
                <w:ilvl w:val="0"/>
                <w:numId w:val="1"/>
              </w:numPr>
              <w:spacing w:before="0"/>
              <w:rPr>
                <w:rFonts w:ascii="Comic Sans MS" w:hAnsi="Comic Sans MS"/>
                <w:sz w:val="20"/>
                <w:szCs w:val="20"/>
              </w:rPr>
            </w:pPr>
            <w:r w:rsidRPr="00E67240">
              <w:rPr>
                <w:rFonts w:ascii="Comic Sans MS" w:hAnsi="Comic Sans MS"/>
                <w:sz w:val="20"/>
                <w:szCs w:val="20"/>
              </w:rPr>
              <w:t>May 5</w:t>
            </w:r>
            <w:r w:rsidR="00740A7F">
              <w:rPr>
                <w:rFonts w:ascii="Comic Sans MS" w:hAnsi="Comic Sans MS"/>
                <w:sz w:val="20"/>
                <w:szCs w:val="20"/>
              </w:rPr>
              <w:t>, 2017</w:t>
            </w:r>
            <w:r w:rsidRPr="00E67240">
              <w:rPr>
                <w:rFonts w:ascii="Comic Sans MS" w:hAnsi="Comic Sans MS"/>
                <w:sz w:val="20"/>
                <w:szCs w:val="20"/>
              </w:rPr>
              <w:t xml:space="preserve"> (make-up date if needed)</w:t>
            </w:r>
          </w:p>
          <w:p w14:paraId="0FED7D98" w14:textId="77777777" w:rsidR="002947DB" w:rsidRDefault="002947DB" w:rsidP="002947DB">
            <w:pPr>
              <w:pStyle w:val="Heading1"/>
              <w:spacing w:before="0" w:after="0"/>
              <w:rPr>
                <w:rFonts w:ascii="Comic Sans MS" w:hAnsi="Comic Sans MS"/>
                <w:b/>
                <w:color w:val="0070C0"/>
                <w:sz w:val="22"/>
                <w:szCs w:val="22"/>
              </w:rPr>
            </w:pPr>
            <w:bookmarkStart w:id="0" w:name="_GoBack"/>
            <w:bookmarkEnd w:id="0"/>
          </w:p>
          <w:p w14:paraId="24F7FC33" w14:textId="77777777" w:rsidR="002947DB" w:rsidRPr="00E67240" w:rsidRDefault="002947DB" w:rsidP="002947DB">
            <w:pPr>
              <w:pStyle w:val="Heading1"/>
              <w:spacing w:before="0" w:after="0"/>
              <w:rPr>
                <w:rFonts w:ascii="Comic Sans MS" w:hAnsi="Comic Sans MS"/>
                <w:b/>
                <w:color w:val="0070C0"/>
                <w:sz w:val="22"/>
                <w:szCs w:val="22"/>
              </w:rPr>
            </w:pPr>
            <w:r w:rsidRPr="00E67240">
              <w:rPr>
                <w:rFonts w:ascii="Comic Sans MS" w:hAnsi="Comic Sans MS"/>
                <w:b/>
                <w:color w:val="0070C0"/>
                <w:sz w:val="22"/>
                <w:szCs w:val="22"/>
              </w:rPr>
              <w:t>Times:</w:t>
            </w:r>
          </w:p>
          <w:p w14:paraId="5892EB0C" w14:textId="77777777" w:rsidR="002947DB" w:rsidRPr="00E95711" w:rsidRDefault="002947DB" w:rsidP="002947DB">
            <w:pPr>
              <w:pStyle w:val="Heading3"/>
              <w:numPr>
                <w:ilvl w:val="0"/>
                <w:numId w:val="1"/>
              </w:numPr>
              <w:spacing w:before="0"/>
              <w:rPr>
                <w:rFonts w:ascii="Comic Sans MS" w:hAnsi="Comic Sans MS"/>
                <w:sz w:val="20"/>
                <w:szCs w:val="20"/>
              </w:rPr>
            </w:pPr>
            <w:r w:rsidRPr="00E67240">
              <w:rPr>
                <w:rFonts w:ascii="Comic Sans MS" w:hAnsi="Comic Sans MS"/>
                <w:sz w:val="20"/>
                <w:szCs w:val="20"/>
              </w:rPr>
              <w:t>9:30 am – 2:30 pm (with lunch provided)</w:t>
            </w:r>
          </w:p>
          <w:p w14:paraId="174FFFE2" w14:textId="77777777" w:rsidR="00656205" w:rsidRPr="00656205" w:rsidRDefault="002947DB" w:rsidP="00E95711">
            <w:pPr>
              <w:spacing w:after="0"/>
              <w:jc w:val="center"/>
              <w:rPr>
                <w:rFonts w:ascii="Comic Sans MS" w:hAnsi="Comic Sans MS"/>
                <w:sz w:val="10"/>
                <w:szCs w:val="10"/>
              </w:rPr>
            </w:pPr>
            <w:r w:rsidRPr="00E67240">
              <w:rPr>
                <w:rFonts w:ascii="Comic Sans MS" w:hAnsi="Comic Sans MS"/>
              </w:rPr>
              <w:drawing>
                <wp:inline distT="0" distB="0" distL="0" distR="0" wp14:anchorId="24A5C8A4" wp14:editId="070EFAF9">
                  <wp:extent cx="1912620" cy="1135743"/>
                  <wp:effectExtent l="152400" t="127000" r="144780" b="134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42-19720715.jpg"/>
                          <pic:cNvPicPr/>
                        </pic:nvPicPr>
                        <pic:blipFill>
                          <a:blip r:embed="rId10">
                            <a:extLst>
                              <a:ext uri="{28A0092B-C50C-407E-A947-70E740481C1C}">
                                <a14:useLocalDpi xmlns:a14="http://schemas.microsoft.com/office/drawing/2010/main" val="0"/>
                              </a:ext>
                            </a:extLst>
                          </a:blip>
                          <a:stretch>
                            <a:fillRect/>
                          </a:stretch>
                        </pic:blipFill>
                        <pic:spPr>
                          <a:xfrm>
                            <a:off x="0" y="0"/>
                            <a:ext cx="1918263" cy="1139094"/>
                          </a:xfrm>
                          <a:prstGeom prst="rect">
                            <a:avLst/>
                          </a:prstGeom>
                          <a:ln w="38100">
                            <a:solidFill>
                              <a:schemeClr val="bg1"/>
                            </a:solidFill>
                          </a:ln>
                          <a:effectLst>
                            <a:outerShdw blurRad="63500" sx="102000" sy="102000" algn="ctr" rotWithShape="0">
                              <a:prstClr val="black">
                                <a:alpha val="40000"/>
                              </a:prstClr>
                            </a:outerShdw>
                          </a:effectLst>
                        </pic:spPr>
                      </pic:pic>
                    </a:graphicData>
                  </a:graphic>
                </wp:inline>
              </w:drawing>
            </w:r>
          </w:p>
          <w:p w14:paraId="73183061" w14:textId="77777777" w:rsidR="00656205" w:rsidRDefault="00656205" w:rsidP="00656205">
            <w:pPr>
              <w:pStyle w:val="Heading1"/>
              <w:spacing w:before="0" w:after="0"/>
              <w:rPr>
                <w:rFonts w:ascii="Comic Sans MS" w:hAnsi="Comic Sans MS"/>
                <w:color w:val="0070C0"/>
                <w:sz w:val="10"/>
                <w:szCs w:val="10"/>
              </w:rPr>
            </w:pPr>
            <w:r>
              <w:rPr>
                <w:rFonts w:ascii="Comic Sans MS" w:hAnsi="Comic Sans MS"/>
                <w:color w:val="0070C0"/>
                <w:sz w:val="10"/>
                <w:szCs w:val="10"/>
              </w:rPr>
              <w:t>----------------------------------------------------------------------------------------------------------------</w:t>
            </w:r>
          </w:p>
          <w:p w14:paraId="0204EAAF" w14:textId="77777777" w:rsidR="00E25E45" w:rsidRPr="00E67240" w:rsidRDefault="00E25E45" w:rsidP="00656205">
            <w:pPr>
              <w:pStyle w:val="Heading1"/>
              <w:spacing w:before="0" w:after="0"/>
              <w:rPr>
                <w:rFonts w:ascii="Comic Sans MS" w:hAnsi="Comic Sans MS"/>
                <w:color w:val="0070C0"/>
              </w:rPr>
            </w:pPr>
            <w:r w:rsidRPr="00E67240">
              <w:rPr>
                <w:rFonts w:ascii="Comic Sans MS" w:hAnsi="Comic Sans MS"/>
                <w:color w:val="0070C0"/>
              </w:rPr>
              <w:t xml:space="preserve">Register at </w:t>
            </w:r>
            <w:hyperlink r:id="rId11" w:history="1">
              <w:r w:rsidRPr="00E67240">
                <w:rPr>
                  <w:rStyle w:val="Hyperlink"/>
                  <w:rFonts w:ascii="Comic Sans MS" w:hAnsi="Comic Sans MS"/>
                  <w:color w:val="0070C0"/>
                </w:rPr>
                <w:t>www.es</w:t>
              </w:r>
              <w:r w:rsidRPr="00E67240">
                <w:rPr>
                  <w:rStyle w:val="Hyperlink"/>
                  <w:rFonts w:ascii="Comic Sans MS" w:hAnsi="Comic Sans MS"/>
                  <w:color w:val="0070C0"/>
                </w:rPr>
                <w:t>u</w:t>
              </w:r>
              <w:r w:rsidRPr="00E67240">
                <w:rPr>
                  <w:rStyle w:val="Hyperlink"/>
                  <w:rFonts w:ascii="Comic Sans MS" w:hAnsi="Comic Sans MS"/>
                  <w:color w:val="0070C0"/>
                </w:rPr>
                <w:t>6.org</w:t>
              </w:r>
            </w:hyperlink>
          </w:p>
          <w:p w14:paraId="11ABEF5A" w14:textId="77777777" w:rsidR="00E25E45" w:rsidRPr="00E67240" w:rsidRDefault="00E25E45" w:rsidP="002947DB">
            <w:pPr>
              <w:spacing w:after="0"/>
              <w:jc w:val="center"/>
              <w:rPr>
                <w:rFonts w:ascii="Comic Sans MS" w:hAnsi="Comic Sans MS"/>
              </w:rPr>
            </w:pPr>
            <w:r w:rsidRPr="00E67240">
              <w:rPr>
                <w:rFonts w:ascii="Comic Sans MS" w:hAnsi="Comic Sans MS"/>
              </w:rPr>
              <w:t>($85 registration fee per session)</w:t>
            </w:r>
          </w:p>
          <w:p w14:paraId="0C0A16E2" w14:textId="77777777" w:rsidR="00E25E45" w:rsidRPr="00E67240" w:rsidRDefault="00E25E45" w:rsidP="002947DB">
            <w:pPr>
              <w:spacing w:after="0"/>
              <w:rPr>
                <w:rFonts w:ascii="Comic Sans MS" w:hAnsi="Comic Sans MS"/>
              </w:rPr>
            </w:pPr>
          </w:p>
          <w:p w14:paraId="7A1C95A5" w14:textId="77777777" w:rsidR="00E25E45" w:rsidRPr="00E67240" w:rsidRDefault="00E25E45" w:rsidP="002947DB">
            <w:pPr>
              <w:spacing w:after="0"/>
              <w:rPr>
                <w:rFonts w:ascii="Comic Sans MS" w:hAnsi="Comic Sans MS"/>
              </w:rPr>
            </w:pPr>
          </w:p>
        </w:tc>
        <w:tc>
          <w:tcPr>
            <w:tcW w:w="297" w:type="pct"/>
          </w:tcPr>
          <w:p w14:paraId="35A5C7F7" w14:textId="77777777" w:rsidR="00225435" w:rsidRPr="00E67240" w:rsidRDefault="00225435" w:rsidP="002947DB">
            <w:pPr>
              <w:spacing w:after="0"/>
              <w:rPr>
                <w:rFonts w:ascii="Comic Sans MS" w:hAnsi="Comic Sans MS"/>
              </w:rPr>
            </w:pPr>
          </w:p>
        </w:tc>
        <w:tc>
          <w:tcPr>
            <w:tcW w:w="2380" w:type="pct"/>
          </w:tcPr>
          <w:tbl>
            <w:tblPr>
              <w:tblW w:w="0" w:type="auto"/>
              <w:tblLayout w:type="fixed"/>
              <w:tblCellMar>
                <w:left w:w="0" w:type="dxa"/>
                <w:right w:w="0" w:type="dxa"/>
              </w:tblCellMar>
              <w:tblLook w:val="04A0" w:firstRow="1" w:lastRow="0" w:firstColumn="1" w:lastColumn="0" w:noHBand="0" w:noVBand="1"/>
            </w:tblPr>
            <w:tblGrid>
              <w:gridCol w:w="4798"/>
            </w:tblGrid>
            <w:tr w:rsidR="00225435" w:rsidRPr="00E67240" w14:paraId="797D0CA4" w14:textId="77777777" w:rsidTr="00656205">
              <w:tc>
                <w:tcPr>
                  <w:tcW w:w="4798" w:type="dxa"/>
                </w:tcPr>
                <w:p w14:paraId="33F50D4C" w14:textId="77777777" w:rsidR="00656205" w:rsidRPr="00E67240" w:rsidRDefault="00656205" w:rsidP="00656205">
                  <w:pPr>
                    <w:spacing w:after="0"/>
                    <w:rPr>
                      <w:rFonts w:ascii="Comic Sans MS" w:eastAsia="Times New Roman" w:hAnsi="Comic Sans MS" w:cs="Times New Roman"/>
                    </w:rPr>
                  </w:pPr>
                  <w:r>
                    <w:rPr>
                      <w:rFonts w:ascii="Comic Sans MS" w:eastAsia="Times New Roman" w:hAnsi="Comic Sans MS" w:cs="Times New Roman"/>
                    </w:rPr>
                    <w:t xml:space="preserve">     </w:t>
                  </w:r>
                  <w:r w:rsidRPr="00E67240">
                    <w:rPr>
                      <w:rFonts w:ascii="Comic Sans MS" w:eastAsia="Times New Roman" w:hAnsi="Comic Sans MS" w:cs="Times New Roman"/>
                    </w:rPr>
                    <w:t>Being an Ins</w:t>
                  </w:r>
                  <w:r>
                    <w:rPr>
                      <w:rFonts w:ascii="Comic Sans MS" w:eastAsia="Times New Roman" w:hAnsi="Comic Sans MS" w:cs="Times New Roman"/>
                    </w:rPr>
                    <w:t xml:space="preserve">tructional Coach can be lonely.  </w:t>
                  </w:r>
                  <w:r w:rsidRPr="00E67240">
                    <w:rPr>
                      <w:rFonts w:ascii="Comic Sans MS" w:eastAsia="Times New Roman" w:hAnsi="Comic Sans MS" w:cs="Times New Roman"/>
                    </w:rPr>
                    <w:t xml:space="preserve">Many instructional coaches comment that they feel “stuck in the middle” because they’re not administrators yet they’re no longer teachers. The key to being a successful coach is gaining the skills necessary to coach your colleagues while maintaining a network of other coaches to utilize as a resource. </w:t>
                  </w:r>
                </w:p>
                <w:p w14:paraId="5B0BE9C9" w14:textId="77777777" w:rsidR="00656205" w:rsidRPr="00E67240" w:rsidRDefault="00656205" w:rsidP="00656205">
                  <w:pPr>
                    <w:spacing w:after="0"/>
                    <w:rPr>
                      <w:rFonts w:ascii="Comic Sans MS" w:eastAsia="Times New Roman" w:hAnsi="Comic Sans MS" w:cs="Times New Roman"/>
                    </w:rPr>
                  </w:pPr>
                  <w:r>
                    <w:rPr>
                      <w:rFonts w:ascii="Comic Sans MS" w:eastAsia="Times New Roman" w:hAnsi="Comic Sans MS" w:cs="Times New Roman"/>
                    </w:rPr>
                    <w:t xml:space="preserve">     </w:t>
                  </w:r>
                  <w:r w:rsidRPr="00E67240">
                    <w:rPr>
                      <w:rFonts w:ascii="Comic Sans MS" w:eastAsia="Times New Roman" w:hAnsi="Comic Sans MS" w:cs="Times New Roman"/>
                    </w:rPr>
                    <w:t xml:space="preserve">The Instructional Coaches’ Training is an opportunity to collaborate with area coaches in order to develop a toolkit to improve teaching and learning. During each session, coaches will learn about the skills necessary to successfully coach their colleagues. In addition, they’ll spend ample time networking and sharing coaching ideas and experiences with others in the area. You won’t want to miss this unique training and networking opportunity. </w:t>
                  </w:r>
                </w:p>
                <w:p w14:paraId="7314A14D" w14:textId="77777777" w:rsidR="00225435" w:rsidRPr="00E67240" w:rsidRDefault="00656205" w:rsidP="00656205">
                  <w:pPr>
                    <w:pStyle w:val="BodyText"/>
                    <w:spacing w:before="0" w:after="0"/>
                    <w:jc w:val="left"/>
                    <w:rPr>
                      <w:rFonts w:ascii="Comic Sans MS" w:hAnsi="Comic Sans MS"/>
                    </w:rPr>
                  </w:pPr>
                  <w:r>
                    <w:rPr>
                      <w:rFonts w:ascii="Comic Sans MS" w:eastAsia="Times New Roman" w:hAnsi="Comic Sans MS" w:cs="Times New Roman"/>
                    </w:rPr>
                    <w:t xml:space="preserve">     </w:t>
                  </w:r>
                  <w:r w:rsidRPr="00E67240">
                    <w:rPr>
                      <w:rFonts w:ascii="Comic Sans MS" w:eastAsia="Times New Roman" w:hAnsi="Comic Sans MS" w:cs="Times New Roman"/>
                    </w:rPr>
                    <w:t>Participants will have the option of completing additional assignments outside of the meeting times to earn college credit.</w:t>
                  </w:r>
                </w:p>
              </w:tc>
            </w:tr>
            <w:tr w:rsidR="00225435" w:rsidRPr="00E67240" w14:paraId="238E1944" w14:textId="77777777" w:rsidTr="00656205">
              <w:tc>
                <w:tcPr>
                  <w:tcW w:w="4798" w:type="dxa"/>
                </w:tcPr>
                <w:p w14:paraId="4D5AF194" w14:textId="77777777" w:rsidR="00E95711" w:rsidRPr="00E95711" w:rsidRDefault="00E95711" w:rsidP="00656205">
                  <w:pPr>
                    <w:spacing w:after="0"/>
                    <w:rPr>
                      <w:rFonts w:ascii="Comic Sans MS" w:eastAsia="Times New Roman" w:hAnsi="Comic Sans MS" w:cs="Times New Roman"/>
                      <w:sz w:val="10"/>
                      <w:szCs w:val="10"/>
                    </w:rPr>
                  </w:pPr>
                </w:p>
                <w:p w14:paraId="34F29A4D" w14:textId="77777777" w:rsidR="00225435" w:rsidRPr="00E95711" w:rsidRDefault="00656205" w:rsidP="00656205">
                  <w:pPr>
                    <w:spacing w:after="0"/>
                    <w:rPr>
                      <w:rFonts w:ascii="Comic Sans MS" w:eastAsia="Times New Roman" w:hAnsi="Comic Sans MS" w:cs="Times New Roman"/>
                      <w:sz w:val="10"/>
                      <w:szCs w:val="10"/>
                    </w:rPr>
                  </w:pPr>
                  <w:r w:rsidRPr="00E95711">
                    <w:rPr>
                      <w:rFonts w:ascii="Comic Sans MS" w:eastAsia="Times New Roman" w:hAnsi="Comic Sans MS" w:cs="Times New Roman"/>
                      <w:sz w:val="10"/>
                      <w:szCs w:val="10"/>
                    </w:rPr>
                    <w:t xml:space="preserve">  </w:t>
                  </w:r>
                </w:p>
                <w:p w14:paraId="5A164627" w14:textId="77777777" w:rsidR="00E95711" w:rsidRPr="00E95711" w:rsidRDefault="00E95711" w:rsidP="00656205">
                  <w:pPr>
                    <w:spacing w:after="0"/>
                    <w:rPr>
                      <w:rFonts w:ascii="Comic Sans MS" w:eastAsia="Times New Roman" w:hAnsi="Comic Sans MS" w:cs="Times New Roman"/>
                      <w:sz w:val="10"/>
                      <w:szCs w:val="10"/>
                    </w:rPr>
                  </w:pPr>
                </w:p>
              </w:tc>
            </w:tr>
            <w:tr w:rsidR="00225435" w:rsidRPr="00E67240" w14:paraId="54C9EE49" w14:textId="77777777" w:rsidTr="00656205">
              <w:tc>
                <w:tcPr>
                  <w:tcW w:w="4798" w:type="dxa"/>
                </w:tcPr>
                <w:p w14:paraId="1D6C0A0A" w14:textId="77777777" w:rsidR="00E95711" w:rsidRPr="00E95711" w:rsidRDefault="00E95711" w:rsidP="00656205">
                  <w:pPr>
                    <w:pStyle w:val="BodyText"/>
                    <w:spacing w:before="0" w:after="0"/>
                    <w:jc w:val="left"/>
                    <w:rPr>
                      <w:rFonts w:ascii="Comic Sans MS" w:hAnsi="Comic Sans MS"/>
                      <w:sz w:val="10"/>
                      <w:szCs w:val="10"/>
                    </w:rPr>
                  </w:pPr>
                </w:p>
              </w:tc>
            </w:tr>
            <w:tr w:rsidR="00225435" w:rsidRPr="00E67240" w14:paraId="0FF6A092" w14:textId="77777777" w:rsidTr="00656205">
              <w:trPr>
                <w:trHeight w:val="981"/>
              </w:trPr>
              <w:tc>
                <w:tcPr>
                  <w:tcW w:w="4798" w:type="dxa"/>
                </w:tcPr>
                <w:p w14:paraId="61C73963" w14:textId="77777777" w:rsidR="00656205" w:rsidRDefault="00656205" w:rsidP="00656205">
                  <w:pPr>
                    <w:pStyle w:val="Heading1"/>
                    <w:spacing w:before="0" w:after="0"/>
                    <w:rPr>
                      <w:rFonts w:ascii="Comic Sans MS" w:hAnsi="Comic Sans MS"/>
                      <w:color w:val="0070C0"/>
                      <w:sz w:val="10"/>
                      <w:szCs w:val="10"/>
                    </w:rPr>
                  </w:pPr>
                  <w:r>
                    <w:rPr>
                      <w:rFonts w:ascii="Comic Sans MS" w:hAnsi="Comic Sans MS"/>
                      <w:color w:val="0070C0"/>
                      <w:sz w:val="10"/>
                      <w:szCs w:val="10"/>
                    </w:rPr>
                    <w:t>----------------------------------------------------------------------------------------------------------------</w:t>
                  </w:r>
                </w:p>
                <w:p w14:paraId="32F1871F" w14:textId="77777777" w:rsidR="00656205" w:rsidRDefault="00656205" w:rsidP="00656205">
                  <w:pPr>
                    <w:pStyle w:val="Caption"/>
                    <w:spacing w:after="0"/>
                    <w:ind w:left="0"/>
                    <w:rPr>
                      <w:rFonts w:ascii="Comic Sans MS" w:hAnsi="Comic Sans MS"/>
                      <w:sz w:val="10"/>
                      <w:szCs w:val="10"/>
                    </w:rPr>
                  </w:pPr>
                </w:p>
                <w:p w14:paraId="76D98946" w14:textId="77777777" w:rsidR="00656205" w:rsidRDefault="00E25E45" w:rsidP="00656205">
                  <w:pPr>
                    <w:pStyle w:val="Caption"/>
                    <w:spacing w:after="0"/>
                    <w:ind w:left="0"/>
                    <w:jc w:val="center"/>
                    <w:rPr>
                      <w:rFonts w:ascii="Comic Sans MS" w:hAnsi="Comic Sans MS"/>
                      <w:szCs w:val="20"/>
                    </w:rPr>
                  </w:pPr>
                  <w:r w:rsidRPr="00E67240">
                    <w:rPr>
                      <w:rFonts w:ascii="Comic Sans MS" w:hAnsi="Comic Sans MS"/>
                      <w:szCs w:val="20"/>
                    </w:rPr>
                    <w:t>For questions, please contact April Kelley</w:t>
                  </w:r>
                </w:p>
                <w:p w14:paraId="12743A8B" w14:textId="77777777" w:rsidR="00225435" w:rsidRPr="00E67240" w:rsidRDefault="00E25E45" w:rsidP="00656205">
                  <w:pPr>
                    <w:pStyle w:val="Caption"/>
                    <w:spacing w:after="0"/>
                    <w:ind w:left="0"/>
                    <w:jc w:val="center"/>
                    <w:rPr>
                      <w:rFonts w:ascii="Comic Sans MS" w:hAnsi="Comic Sans MS"/>
                      <w:szCs w:val="20"/>
                    </w:rPr>
                  </w:pPr>
                  <w:r w:rsidRPr="00E67240">
                    <w:rPr>
                      <w:rFonts w:ascii="Comic Sans MS" w:hAnsi="Comic Sans MS"/>
                      <w:szCs w:val="20"/>
                    </w:rPr>
                    <w:t>april.kelley@esu6.org</w:t>
                  </w:r>
                </w:p>
              </w:tc>
            </w:tr>
          </w:tbl>
          <w:p w14:paraId="037AABC1" w14:textId="77777777" w:rsidR="00225435" w:rsidRPr="00E67240" w:rsidRDefault="00225435" w:rsidP="002947DB">
            <w:pPr>
              <w:spacing w:after="0"/>
              <w:rPr>
                <w:rFonts w:ascii="Comic Sans MS" w:hAnsi="Comic Sans MS"/>
              </w:rPr>
            </w:pPr>
          </w:p>
        </w:tc>
      </w:tr>
    </w:tbl>
    <w:p w14:paraId="04BF5750" w14:textId="77777777" w:rsidR="00225435" w:rsidRPr="00E67240" w:rsidRDefault="00225435" w:rsidP="002947DB">
      <w:pPr>
        <w:spacing w:after="0"/>
        <w:rPr>
          <w:rFonts w:ascii="Comic Sans MS" w:hAnsi="Comic Sans MS"/>
        </w:rPr>
      </w:pPr>
    </w:p>
    <w:sectPr w:rsidR="00225435" w:rsidRPr="00E67240" w:rsidSect="00656205">
      <w:pgSz w:w="12240" w:h="15840"/>
      <w:pgMar w:top="720" w:right="1080" w:bottom="576" w:left="1080" w:header="720" w:footer="720" w:gutter="0"/>
      <w:pgBorders w:zOrder="back" w:display="notFirstPage" w:offsetFrom="page">
        <w:top w:val="single" w:sz="12" w:space="31" w:color="F83500" w:themeColor="accent3"/>
        <w:left w:val="single" w:sz="12" w:space="31" w:color="F83500" w:themeColor="accent3"/>
        <w:bottom w:val="single" w:sz="12" w:space="31" w:color="F83500" w:themeColor="accent3"/>
        <w:right w:val="single" w:sz="12" w:space="31" w:color="F83500" w:themeColor="accent3"/>
      </w:pgBorder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auto"/>
    <w:pitch w:val="variable"/>
    <w:sig w:usb0="00000287" w:usb1="00000000" w:usb2="00000000" w:usb3="00000000" w:csb0="0000009F" w:csb1="00000000"/>
  </w:font>
  <w:font w:name="Calisto MT">
    <w:panose1 w:val="02040603050505030304"/>
    <w:charset w:val="00"/>
    <w:family w:val="auto"/>
    <w:pitch w:val="variable"/>
    <w:sig w:usb0="00000003" w:usb1="00000000" w:usb2="00000000" w:usb3="00000000" w:csb0="00000001" w:csb1="00000000"/>
  </w:font>
  <w:font w:name="Comic Sans MS">
    <w:panose1 w:val="030F0702030302020204"/>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C486840"/>
    <w:multiLevelType w:val="hybridMultilevel"/>
    <w:tmpl w:val="53241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51A44529"/>
    <w:multiLevelType w:val="hybridMultilevel"/>
    <w:tmpl w:val="9E1882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6"/>
  <w:proofState w:spelling="clean" w:grammar="clean"/>
  <w:attachedTemplate r:id="rId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44F2"/>
    <w:rsid w:val="00225435"/>
    <w:rsid w:val="002947DB"/>
    <w:rsid w:val="00656205"/>
    <w:rsid w:val="00740A7F"/>
    <w:rsid w:val="00E25E45"/>
    <w:rsid w:val="00E67240"/>
    <w:rsid w:val="00E95711"/>
    <w:rsid w:val="00FE44F2"/>
    <w:rsid w:val="00FF55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7199C24"/>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en-US" w:eastAsia="en-US" w:bidi="ar-SA"/>
      </w:rPr>
    </w:rPrDefault>
    <w:pPrDefault>
      <w:pPr>
        <w:spacing w:after="200" w:line="288"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120"/>
      <w:contextualSpacing/>
      <w:outlineLvl w:val="0"/>
    </w:pPr>
    <w:rPr>
      <w:rFonts w:asciiTheme="majorHAnsi" w:eastAsiaTheme="majorEastAsia" w:hAnsiTheme="majorHAnsi" w:cstheme="majorBidi"/>
      <w:color w:val="CA3827" w:themeColor="accent1"/>
      <w:sz w:val="36"/>
      <w:szCs w:val="32"/>
    </w:rPr>
  </w:style>
  <w:style w:type="paragraph" w:styleId="Heading2">
    <w:name w:val="heading 2"/>
    <w:basedOn w:val="Normal"/>
    <w:next w:val="NormalIndent"/>
    <w:link w:val="Heading2Char"/>
    <w:uiPriority w:val="9"/>
    <w:unhideWhenUsed/>
    <w:qFormat/>
    <w:pPr>
      <w:keepNext/>
      <w:keepLines/>
      <w:spacing w:before="40" w:after="0"/>
      <w:jc w:val="right"/>
      <w:outlineLvl w:val="1"/>
    </w:pPr>
    <w:rPr>
      <w:rFonts w:asciiTheme="majorHAnsi" w:eastAsiaTheme="majorEastAsia" w:hAnsiTheme="majorHAnsi" w:cstheme="majorBidi"/>
      <w:color w:val="CA3827" w:themeColor="accent1"/>
      <w:sz w:val="36"/>
      <w:szCs w:val="36"/>
    </w:rPr>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404040" w:themeColor="text1" w:themeTint="B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table" w:styleId="TableGrid">
    <w:name w:val="Table Grid"/>
    <w:basedOn w:val="TableNormal"/>
    <w:uiPriority w:val="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Pr>
      <w:rFonts w:asciiTheme="majorHAnsi" w:eastAsiaTheme="majorEastAsia" w:hAnsiTheme="majorHAnsi" w:cstheme="majorBidi"/>
      <w:color w:val="CA3827" w:themeColor="accent1"/>
      <w:sz w:val="36"/>
      <w:szCs w:val="32"/>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404040" w:themeColor="text1" w:themeTint="BF"/>
      <w:sz w:val="24"/>
      <w:szCs w:val="24"/>
    </w:rPr>
  </w:style>
  <w:style w:type="paragraph" w:styleId="Caption">
    <w:name w:val="caption"/>
    <w:basedOn w:val="Normal"/>
    <w:uiPriority w:val="2"/>
    <w:unhideWhenUsed/>
    <w:qFormat/>
    <w:pPr>
      <w:spacing w:line="240" w:lineRule="auto"/>
      <w:ind w:left="288" w:right="288"/>
    </w:pPr>
    <w:rPr>
      <w:rFonts w:asciiTheme="majorHAnsi" w:hAnsiTheme="majorHAnsi"/>
      <w:i/>
      <w:iCs/>
      <w:color w:val="404040" w:themeColor="text1" w:themeTint="BF"/>
      <w:szCs w:val="18"/>
    </w:rPr>
  </w:style>
  <w:style w:type="paragraph" w:styleId="Title">
    <w:name w:val="Title"/>
    <w:basedOn w:val="Normal"/>
    <w:next w:val="Subtitle"/>
    <w:link w:val="TitleChar"/>
    <w:uiPriority w:val="10"/>
    <w:qFormat/>
    <w:pPr>
      <w:spacing w:before="360" w:after="0" w:line="240" w:lineRule="auto"/>
      <w:contextualSpacing/>
      <w:jc w:val="center"/>
    </w:pPr>
    <w:rPr>
      <w:rFonts w:eastAsiaTheme="majorEastAsia" w:cstheme="majorBidi"/>
      <w:color w:val="FFFFFF" w:themeColor="background1"/>
      <w:kern w:val="28"/>
      <w:sz w:val="72"/>
      <w:szCs w:val="56"/>
    </w:rPr>
  </w:style>
  <w:style w:type="character" w:customStyle="1" w:styleId="TitleChar">
    <w:name w:val="Title Char"/>
    <w:basedOn w:val="DefaultParagraphFont"/>
    <w:link w:val="Title"/>
    <w:uiPriority w:val="10"/>
    <w:rPr>
      <w:rFonts w:eastAsiaTheme="majorEastAsia" w:cstheme="majorBidi"/>
      <w:color w:val="FFFFFF" w:themeColor="background1"/>
      <w:kern w:val="28"/>
      <w:sz w:val="72"/>
      <w:szCs w:val="56"/>
    </w:rPr>
  </w:style>
  <w:style w:type="paragraph" w:styleId="Subtitle">
    <w:name w:val="Subtitle"/>
    <w:basedOn w:val="Normal"/>
    <w:link w:val="SubtitleChar"/>
    <w:uiPriority w:val="11"/>
    <w:qFormat/>
    <w:pPr>
      <w:numPr>
        <w:ilvl w:val="1"/>
      </w:numPr>
      <w:spacing w:before="240" w:after="0"/>
      <w:contextualSpacing/>
      <w:jc w:val="center"/>
    </w:pPr>
    <w:rPr>
      <w:rFonts w:asciiTheme="majorHAnsi" w:eastAsiaTheme="minorEastAsia" w:hAnsiTheme="majorHAnsi"/>
      <w:color w:val="FFFFFF" w:themeColor="background1"/>
      <w:szCs w:val="22"/>
    </w:rPr>
  </w:style>
  <w:style w:type="character" w:customStyle="1" w:styleId="SubtitleChar">
    <w:name w:val="Subtitle Char"/>
    <w:basedOn w:val="DefaultParagraphFont"/>
    <w:link w:val="Subtitle"/>
    <w:uiPriority w:val="11"/>
    <w:rPr>
      <w:rFonts w:asciiTheme="majorHAnsi" w:eastAsiaTheme="minorEastAsia" w:hAnsiTheme="majorHAnsi"/>
      <w:color w:val="FFFFFF" w:themeColor="background1"/>
      <w:szCs w:val="22"/>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CA3827" w:themeColor="accent1"/>
      <w:sz w:val="36"/>
      <w:szCs w:val="36"/>
    </w:rPr>
  </w:style>
  <w:style w:type="paragraph" w:styleId="BodyText">
    <w:name w:val="Body Text"/>
    <w:basedOn w:val="Normal"/>
    <w:link w:val="BodyTextChar"/>
    <w:uiPriority w:val="2"/>
    <w:unhideWhenUsed/>
    <w:pPr>
      <w:spacing w:before="120" w:after="120" w:line="240" w:lineRule="auto"/>
      <w:jc w:val="center"/>
    </w:pPr>
    <w:rPr>
      <w:noProof/>
    </w:rPr>
  </w:style>
  <w:style w:type="character" w:customStyle="1" w:styleId="BodyTextChar">
    <w:name w:val="Body Text Char"/>
    <w:basedOn w:val="DefaultParagraphFont"/>
    <w:link w:val="BodyText"/>
    <w:uiPriority w:val="2"/>
    <w:rPr>
      <w:noProof/>
    </w:rPr>
  </w:style>
  <w:style w:type="paragraph" w:styleId="NormalIndent">
    <w:name w:val="Normal Indent"/>
    <w:basedOn w:val="Normal"/>
    <w:uiPriority w:val="2"/>
    <w:unhideWhenUsed/>
    <w:qFormat/>
    <w:pPr>
      <w:ind w:left="720"/>
      <w:jc w:val="right"/>
    </w:pPr>
  </w:style>
  <w:style w:type="character" w:styleId="Hyperlink">
    <w:name w:val="Hyperlink"/>
    <w:basedOn w:val="DefaultParagraphFont"/>
    <w:uiPriority w:val="99"/>
    <w:unhideWhenUsed/>
    <w:rsid w:val="00E25E45"/>
    <w:rPr>
      <w:color w:val="FF621D" w:themeColor="hyperlink"/>
      <w:u w:val="single"/>
    </w:rPr>
  </w:style>
  <w:style w:type="character" w:styleId="FollowedHyperlink">
    <w:name w:val="FollowedHyperlink"/>
    <w:basedOn w:val="DefaultParagraphFont"/>
    <w:uiPriority w:val="99"/>
    <w:semiHidden/>
    <w:unhideWhenUsed/>
    <w:rsid w:val="00E67240"/>
    <w:rPr>
      <w:color w:val="F3D260" w:themeColor="followedHyperlink"/>
      <w:u w:val="single"/>
    </w:rPr>
  </w:style>
  <w:style w:type="paragraph" w:styleId="ListParagraph">
    <w:name w:val="List Paragraph"/>
    <w:basedOn w:val="Normal"/>
    <w:uiPriority w:val="34"/>
    <w:qFormat/>
    <w:rsid w:val="0065620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9325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www.esu6.org" TargetMode="External"/><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g"/><Relationship Id="rId7" Type="http://schemas.openxmlformats.org/officeDocument/2006/relationships/image" Target="media/image2.jpg"/><Relationship Id="rId8" Type="http://schemas.openxmlformats.org/officeDocument/2006/relationships/image" Target="media/image3.jpg"/><Relationship Id="rId9" Type="http://schemas.openxmlformats.org/officeDocument/2006/relationships/image" Target="media/image4.png"/><Relationship Id="rId10"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localhost/Applications/Microsoft%20Word.app/Contents/Resources/en.lproj/Family%20Update.dotx" TargetMode="External"/></Relationships>
</file>

<file path=word/theme/theme1.xml><?xml version="1.0" encoding="utf-8"?>
<a:theme xmlns:a="http://schemas.openxmlformats.org/drawingml/2006/main" name="Family Update">
  <a:themeElements>
    <a:clrScheme name="Family Update">
      <a:dk1>
        <a:sysClr val="windowText" lastClr="000000"/>
      </a:dk1>
      <a:lt1>
        <a:sysClr val="window" lastClr="FFFFFF"/>
      </a:lt1>
      <a:dk2>
        <a:srgbClr val="194431"/>
      </a:dk2>
      <a:lt2>
        <a:srgbClr val="F0E6C3"/>
      </a:lt2>
      <a:accent1>
        <a:srgbClr val="CA3827"/>
      </a:accent1>
      <a:accent2>
        <a:srgbClr val="F89938"/>
      </a:accent2>
      <a:accent3>
        <a:srgbClr val="F83500"/>
      </a:accent3>
      <a:accent4>
        <a:srgbClr val="8B723D"/>
      </a:accent4>
      <a:accent5>
        <a:srgbClr val="818B3D"/>
      </a:accent5>
      <a:accent6>
        <a:srgbClr val="586215"/>
      </a:accent6>
      <a:hlink>
        <a:srgbClr val="FF621D"/>
      </a:hlink>
      <a:folHlink>
        <a:srgbClr val="F3D260"/>
      </a:folHlink>
    </a:clrScheme>
    <a:fontScheme name="Family Update">
      <a:majorFont>
        <a:latin typeface="Calisto MT"/>
        <a:ea typeface=""/>
        <a:cs typeface=""/>
        <a:font script="Jpan" typeface="メイリオ"/>
        <a:font script="Hang" typeface="맑은 고딕"/>
        <a:font script="Hans" typeface="微软雅黑"/>
        <a:font script="Hant" typeface="微軟正黑體"/>
      </a:majorFont>
      <a:minorFont>
        <a:latin typeface="Trebuchet MS"/>
        <a:ea typeface=""/>
        <a:cs typeface=""/>
        <a:font script="Jpan" typeface="メイリオ"/>
        <a:font script="Hang" typeface="맑은 고딕"/>
        <a:font script="Hans" typeface="微软雅黑"/>
        <a:font script="Hant" typeface="微軟正黑體"/>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09FD75-9718-914B-8228-327DCFEBC4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Family Update.dotx</Template>
  <TotalTime>58</TotalTime>
  <Pages>1</Pages>
  <Words>244</Words>
  <Characters>1395</Characters>
  <Application>Microsoft Macintosh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april.kelley@esu6.org</dc:creator>
  <cp:keywords/>
  <dc:description/>
  <cp:lastModifiedBy>april.kelley@esu6.org</cp:lastModifiedBy>
  <cp:revision>1</cp:revision>
  <dcterms:created xsi:type="dcterms:W3CDTF">2016-07-28T16:25:00Z</dcterms:created>
  <dcterms:modified xsi:type="dcterms:W3CDTF">2016-07-28T19:47:00Z</dcterms:modified>
</cp:coreProperties>
</file>